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285A" w14:textId="77777777" w:rsidR="00717068" w:rsidRPr="00BA33E1" w:rsidRDefault="00717068" w:rsidP="00717068">
      <w:pPr>
        <w:jc w:val="center"/>
        <w:rPr>
          <w:rFonts w:ascii="Arial" w:hAnsi="Arial" w:cs="Arial"/>
          <w:b/>
          <w:u w:val="single"/>
          <w:lang w:eastAsia="en-GB"/>
        </w:rPr>
      </w:pPr>
      <w:r w:rsidRPr="00BA33E1">
        <w:rPr>
          <w:rFonts w:ascii="Arial" w:hAnsi="Arial" w:cs="Arial"/>
          <w:b/>
          <w:u w:val="single"/>
          <w:lang w:eastAsia="en-GB"/>
        </w:rPr>
        <w:t>STANDARDS</w:t>
      </w:r>
    </w:p>
    <w:p w14:paraId="3CCBBB9E" w14:textId="77777777" w:rsidR="00717068" w:rsidRPr="00BA33E1" w:rsidRDefault="00717068" w:rsidP="00717068">
      <w:pPr>
        <w:keepNext/>
        <w:outlineLvl w:val="0"/>
        <w:rPr>
          <w:rFonts w:ascii="Arial" w:eastAsia="SimSun" w:hAnsi="Arial" w:cs="Arial"/>
          <w:b/>
          <w:bCs/>
          <w:lang w:eastAsia="zh-CN"/>
        </w:rPr>
      </w:pPr>
      <w:r w:rsidRPr="00BA33E1">
        <w:rPr>
          <w:rFonts w:ascii="Arial" w:eastAsia="SimSun" w:hAnsi="Arial" w:cs="Arial"/>
          <w:b/>
          <w:bCs/>
          <w:lang w:eastAsia="zh-CN"/>
        </w:rPr>
        <w:t xml:space="preserve">MEN </w:t>
      </w:r>
    </w:p>
    <w:p w14:paraId="6EE97BB4" w14:textId="77777777" w:rsidR="00717068" w:rsidRPr="00BA33E1" w:rsidRDefault="00717068" w:rsidP="00717068">
      <w:pPr>
        <w:rPr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237"/>
        <w:gridCol w:w="1237"/>
        <w:gridCol w:w="1238"/>
        <w:gridCol w:w="1326"/>
        <w:gridCol w:w="1291"/>
        <w:gridCol w:w="1326"/>
      </w:tblGrid>
      <w:tr w:rsidR="00717068" w:rsidRPr="00BA33E1" w14:paraId="1668EBA7" w14:textId="77777777" w:rsidTr="0041493E">
        <w:tc>
          <w:tcPr>
            <w:tcW w:w="1464" w:type="dxa"/>
          </w:tcPr>
          <w:p w14:paraId="0E3BAA65" w14:textId="77777777" w:rsidR="00717068" w:rsidRPr="00BA33E1" w:rsidRDefault="00717068" w:rsidP="00717068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Division</w:t>
            </w:r>
          </w:p>
        </w:tc>
        <w:tc>
          <w:tcPr>
            <w:tcW w:w="1449" w:type="dxa"/>
          </w:tcPr>
          <w:p w14:paraId="22049DDD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DT</w:t>
            </w:r>
          </w:p>
        </w:tc>
        <w:tc>
          <w:tcPr>
            <w:tcW w:w="1449" w:type="dxa"/>
          </w:tcPr>
          <w:p w14:paraId="2628F17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HT</w:t>
            </w:r>
          </w:p>
        </w:tc>
        <w:tc>
          <w:tcPr>
            <w:tcW w:w="1450" w:type="dxa"/>
          </w:tcPr>
          <w:p w14:paraId="0BC43554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JT</w:t>
            </w:r>
          </w:p>
        </w:tc>
        <w:tc>
          <w:tcPr>
            <w:tcW w:w="1460" w:type="dxa"/>
          </w:tcPr>
          <w:p w14:paraId="013E9BDB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SP</w:t>
            </w:r>
          </w:p>
        </w:tc>
        <w:tc>
          <w:tcPr>
            <w:tcW w:w="1456" w:type="dxa"/>
          </w:tcPr>
          <w:p w14:paraId="59EDC6D8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LJ</w:t>
            </w:r>
          </w:p>
        </w:tc>
        <w:tc>
          <w:tcPr>
            <w:tcW w:w="1460" w:type="dxa"/>
          </w:tcPr>
          <w:p w14:paraId="11F245B5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TJ</w:t>
            </w:r>
          </w:p>
        </w:tc>
      </w:tr>
      <w:tr w:rsidR="00717068" w:rsidRPr="00BA33E1" w14:paraId="76A4CAE1" w14:textId="77777777" w:rsidTr="0041493E">
        <w:tc>
          <w:tcPr>
            <w:tcW w:w="1464" w:type="dxa"/>
          </w:tcPr>
          <w:p w14:paraId="5225104D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49" w:type="dxa"/>
          </w:tcPr>
          <w:p w14:paraId="72EF415F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36m</w:t>
            </w:r>
          </w:p>
        </w:tc>
        <w:tc>
          <w:tcPr>
            <w:tcW w:w="1449" w:type="dxa"/>
          </w:tcPr>
          <w:p w14:paraId="5FABCCD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40m</w:t>
            </w:r>
          </w:p>
        </w:tc>
        <w:tc>
          <w:tcPr>
            <w:tcW w:w="1450" w:type="dxa"/>
          </w:tcPr>
          <w:p w14:paraId="5CDDA978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47m</w:t>
            </w:r>
          </w:p>
        </w:tc>
        <w:tc>
          <w:tcPr>
            <w:tcW w:w="1460" w:type="dxa"/>
          </w:tcPr>
          <w:p w14:paraId="3EBB533C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11.60m</w:t>
            </w:r>
          </w:p>
        </w:tc>
        <w:tc>
          <w:tcPr>
            <w:tcW w:w="1456" w:type="dxa"/>
          </w:tcPr>
          <w:p w14:paraId="3374FB31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6.20m</w:t>
            </w:r>
          </w:p>
        </w:tc>
        <w:tc>
          <w:tcPr>
            <w:tcW w:w="1460" w:type="dxa"/>
          </w:tcPr>
          <w:p w14:paraId="29D54AD6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12.50m</w:t>
            </w:r>
          </w:p>
        </w:tc>
      </w:tr>
      <w:tr w:rsidR="00717068" w:rsidRPr="00BA33E1" w14:paraId="334DA575" w14:textId="77777777" w:rsidTr="0041493E">
        <w:tc>
          <w:tcPr>
            <w:tcW w:w="1464" w:type="dxa"/>
          </w:tcPr>
          <w:p w14:paraId="2B082375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49" w:type="dxa"/>
          </w:tcPr>
          <w:p w14:paraId="724513F2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33m</w:t>
            </w:r>
          </w:p>
        </w:tc>
        <w:tc>
          <w:tcPr>
            <w:tcW w:w="1449" w:type="dxa"/>
          </w:tcPr>
          <w:p w14:paraId="5F1B1FF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36m</w:t>
            </w:r>
          </w:p>
        </w:tc>
        <w:tc>
          <w:tcPr>
            <w:tcW w:w="1450" w:type="dxa"/>
          </w:tcPr>
          <w:p w14:paraId="2EA5A2F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43m</w:t>
            </w:r>
          </w:p>
        </w:tc>
        <w:tc>
          <w:tcPr>
            <w:tcW w:w="1460" w:type="dxa"/>
          </w:tcPr>
          <w:p w14:paraId="236AAB7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11.20m</w:t>
            </w:r>
          </w:p>
        </w:tc>
        <w:tc>
          <w:tcPr>
            <w:tcW w:w="1456" w:type="dxa"/>
          </w:tcPr>
          <w:p w14:paraId="4E40A8C1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6.00m</w:t>
            </w:r>
          </w:p>
        </w:tc>
        <w:tc>
          <w:tcPr>
            <w:tcW w:w="1460" w:type="dxa"/>
          </w:tcPr>
          <w:p w14:paraId="2196DA9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12.00m</w:t>
            </w:r>
          </w:p>
        </w:tc>
      </w:tr>
      <w:tr w:rsidR="00717068" w:rsidRPr="00BA33E1" w14:paraId="4C2C94F1" w14:textId="77777777" w:rsidTr="0041493E">
        <w:tc>
          <w:tcPr>
            <w:tcW w:w="1464" w:type="dxa"/>
          </w:tcPr>
          <w:p w14:paraId="44D14CF9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49" w:type="dxa"/>
          </w:tcPr>
          <w:p w14:paraId="2C82D3A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49" w:type="dxa"/>
          </w:tcPr>
          <w:p w14:paraId="31FDCC4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50" w:type="dxa"/>
          </w:tcPr>
          <w:p w14:paraId="7091FB15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38m</w:t>
            </w:r>
          </w:p>
        </w:tc>
        <w:tc>
          <w:tcPr>
            <w:tcW w:w="1460" w:type="dxa"/>
          </w:tcPr>
          <w:p w14:paraId="2B5A3F2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10.00m</w:t>
            </w:r>
          </w:p>
        </w:tc>
        <w:tc>
          <w:tcPr>
            <w:tcW w:w="1456" w:type="dxa"/>
          </w:tcPr>
          <w:p w14:paraId="4036869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5.75m</w:t>
            </w:r>
          </w:p>
        </w:tc>
        <w:tc>
          <w:tcPr>
            <w:tcW w:w="1460" w:type="dxa"/>
          </w:tcPr>
          <w:p w14:paraId="06D59E75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11.50m</w:t>
            </w:r>
          </w:p>
        </w:tc>
      </w:tr>
      <w:tr w:rsidR="00717068" w:rsidRPr="00BA33E1" w14:paraId="24E73A76" w14:textId="77777777" w:rsidTr="0041493E">
        <w:tc>
          <w:tcPr>
            <w:tcW w:w="1464" w:type="dxa"/>
          </w:tcPr>
          <w:p w14:paraId="655AC25B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49" w:type="dxa"/>
          </w:tcPr>
          <w:p w14:paraId="65DF10F8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49" w:type="dxa"/>
          </w:tcPr>
          <w:p w14:paraId="399AFA39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50" w:type="dxa"/>
          </w:tcPr>
          <w:p w14:paraId="097E276A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36m</w:t>
            </w:r>
          </w:p>
        </w:tc>
        <w:tc>
          <w:tcPr>
            <w:tcW w:w="1460" w:type="dxa"/>
          </w:tcPr>
          <w:p w14:paraId="47BAC4A8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10.00m</w:t>
            </w:r>
          </w:p>
        </w:tc>
        <w:tc>
          <w:tcPr>
            <w:tcW w:w="1456" w:type="dxa"/>
          </w:tcPr>
          <w:p w14:paraId="63172EE1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5.60m</w:t>
            </w:r>
          </w:p>
        </w:tc>
        <w:tc>
          <w:tcPr>
            <w:tcW w:w="1460" w:type="dxa"/>
          </w:tcPr>
          <w:p w14:paraId="0B6E6361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11.30m</w:t>
            </w:r>
          </w:p>
        </w:tc>
      </w:tr>
      <w:tr w:rsidR="00717068" w:rsidRPr="00BA33E1" w14:paraId="789E2B0E" w14:textId="77777777" w:rsidTr="0041493E">
        <w:tc>
          <w:tcPr>
            <w:tcW w:w="1464" w:type="dxa"/>
          </w:tcPr>
          <w:p w14:paraId="55BA798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49" w:type="dxa"/>
          </w:tcPr>
          <w:p w14:paraId="6DD47CB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49" w:type="dxa"/>
          </w:tcPr>
          <w:p w14:paraId="0BC1686D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50" w:type="dxa"/>
          </w:tcPr>
          <w:p w14:paraId="15CFDF76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36m</w:t>
            </w:r>
          </w:p>
        </w:tc>
        <w:tc>
          <w:tcPr>
            <w:tcW w:w="1460" w:type="dxa"/>
          </w:tcPr>
          <w:p w14:paraId="62BC7EB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10.00m</w:t>
            </w:r>
          </w:p>
        </w:tc>
        <w:tc>
          <w:tcPr>
            <w:tcW w:w="1456" w:type="dxa"/>
          </w:tcPr>
          <w:p w14:paraId="745726CC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5.60m</w:t>
            </w:r>
          </w:p>
        </w:tc>
        <w:tc>
          <w:tcPr>
            <w:tcW w:w="1460" w:type="dxa"/>
          </w:tcPr>
          <w:p w14:paraId="4E784FE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11.30m</w:t>
            </w:r>
          </w:p>
        </w:tc>
      </w:tr>
      <w:tr w:rsidR="00717068" w:rsidRPr="00BA33E1" w14:paraId="70A66FEE" w14:textId="77777777" w:rsidTr="0041493E">
        <w:tc>
          <w:tcPr>
            <w:tcW w:w="1464" w:type="dxa"/>
          </w:tcPr>
          <w:p w14:paraId="66E6A5A1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49" w:type="dxa"/>
          </w:tcPr>
          <w:p w14:paraId="396D00E8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49" w:type="dxa"/>
          </w:tcPr>
          <w:p w14:paraId="25C8A1F2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50" w:type="dxa"/>
          </w:tcPr>
          <w:p w14:paraId="1CF9765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36m</w:t>
            </w:r>
          </w:p>
        </w:tc>
        <w:tc>
          <w:tcPr>
            <w:tcW w:w="1460" w:type="dxa"/>
          </w:tcPr>
          <w:p w14:paraId="293DAEA4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9.50m</w:t>
            </w:r>
          </w:p>
        </w:tc>
        <w:tc>
          <w:tcPr>
            <w:tcW w:w="1456" w:type="dxa"/>
          </w:tcPr>
          <w:p w14:paraId="3E61848C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5.60m</w:t>
            </w:r>
          </w:p>
        </w:tc>
        <w:tc>
          <w:tcPr>
            <w:tcW w:w="1460" w:type="dxa"/>
          </w:tcPr>
          <w:p w14:paraId="3E26C6D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11.30m</w:t>
            </w:r>
          </w:p>
        </w:tc>
      </w:tr>
    </w:tbl>
    <w:p w14:paraId="3C20F127" w14:textId="77777777" w:rsidR="00717068" w:rsidRPr="00BA33E1" w:rsidRDefault="00717068" w:rsidP="00717068">
      <w:pPr>
        <w:rPr>
          <w:sz w:val="22"/>
          <w:szCs w:val="22"/>
          <w:lang w:eastAsia="zh-CN"/>
        </w:rPr>
      </w:pPr>
    </w:p>
    <w:p w14:paraId="56D02A07" w14:textId="77777777" w:rsidR="00717068" w:rsidRPr="00BA33E1" w:rsidRDefault="00717068" w:rsidP="00717068">
      <w:pPr>
        <w:tabs>
          <w:tab w:val="left" w:pos="-2977"/>
          <w:tab w:val="left" w:pos="1560"/>
          <w:tab w:val="left" w:pos="2694"/>
          <w:tab w:val="left" w:pos="3828"/>
          <w:tab w:val="left" w:pos="4962"/>
          <w:tab w:val="left" w:pos="6379"/>
          <w:tab w:val="left" w:pos="7513"/>
        </w:tabs>
        <w:ind w:right="-199"/>
        <w:rPr>
          <w:rFonts w:ascii="Arial" w:hAnsi="Arial" w:cs="Arial"/>
          <w:b/>
          <w:sz w:val="22"/>
          <w:szCs w:val="22"/>
          <w:lang w:eastAsia="en-GB"/>
        </w:rPr>
      </w:pPr>
      <w:r w:rsidRPr="00BA33E1">
        <w:rPr>
          <w:rFonts w:ascii="Arial" w:hAnsi="Arial" w:cs="Arial"/>
          <w:b/>
          <w:sz w:val="22"/>
          <w:szCs w:val="22"/>
          <w:lang w:eastAsia="en-GB"/>
        </w:rPr>
        <w:t>WOMEN</w:t>
      </w:r>
    </w:p>
    <w:p w14:paraId="0AE9259D" w14:textId="77777777" w:rsidR="00717068" w:rsidRPr="00BA33E1" w:rsidRDefault="00717068" w:rsidP="00717068">
      <w:pPr>
        <w:tabs>
          <w:tab w:val="left" w:pos="-2977"/>
          <w:tab w:val="left" w:pos="1560"/>
          <w:tab w:val="left" w:pos="2694"/>
          <w:tab w:val="left" w:pos="3828"/>
          <w:tab w:val="left" w:pos="4962"/>
          <w:tab w:val="left" w:pos="6379"/>
          <w:tab w:val="left" w:pos="7513"/>
        </w:tabs>
        <w:ind w:right="-199"/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1244"/>
        <w:gridCol w:w="1244"/>
        <w:gridCol w:w="1244"/>
        <w:gridCol w:w="1296"/>
        <w:gridCol w:w="1296"/>
        <w:gridCol w:w="1329"/>
      </w:tblGrid>
      <w:tr w:rsidR="00717068" w:rsidRPr="00BA33E1" w14:paraId="6764A39C" w14:textId="77777777" w:rsidTr="0041493E">
        <w:tc>
          <w:tcPr>
            <w:tcW w:w="1463" w:type="dxa"/>
          </w:tcPr>
          <w:p w14:paraId="2D54AE0F" w14:textId="77777777" w:rsidR="00717068" w:rsidRPr="00BA33E1" w:rsidRDefault="00717068" w:rsidP="00717068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Division</w:t>
            </w:r>
          </w:p>
        </w:tc>
        <w:tc>
          <w:tcPr>
            <w:tcW w:w="1450" w:type="dxa"/>
          </w:tcPr>
          <w:p w14:paraId="24A64DD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DT</w:t>
            </w:r>
          </w:p>
        </w:tc>
        <w:tc>
          <w:tcPr>
            <w:tcW w:w="1450" w:type="dxa"/>
          </w:tcPr>
          <w:p w14:paraId="1B05FE04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HT</w:t>
            </w:r>
          </w:p>
        </w:tc>
        <w:tc>
          <w:tcPr>
            <w:tcW w:w="1451" w:type="dxa"/>
          </w:tcPr>
          <w:p w14:paraId="4FEE940D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JT</w:t>
            </w:r>
          </w:p>
        </w:tc>
        <w:tc>
          <w:tcPr>
            <w:tcW w:w="1457" w:type="dxa"/>
          </w:tcPr>
          <w:p w14:paraId="0EB2A432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SP</w:t>
            </w:r>
          </w:p>
        </w:tc>
        <w:tc>
          <w:tcPr>
            <w:tcW w:w="1457" w:type="dxa"/>
          </w:tcPr>
          <w:p w14:paraId="7651D419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LJ</w:t>
            </w:r>
          </w:p>
        </w:tc>
        <w:tc>
          <w:tcPr>
            <w:tcW w:w="1460" w:type="dxa"/>
          </w:tcPr>
          <w:p w14:paraId="3C42BD4A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TJ</w:t>
            </w:r>
          </w:p>
        </w:tc>
      </w:tr>
      <w:tr w:rsidR="00717068" w:rsidRPr="00BA33E1" w14:paraId="3E3B0716" w14:textId="77777777" w:rsidTr="0041493E">
        <w:tc>
          <w:tcPr>
            <w:tcW w:w="1463" w:type="dxa"/>
          </w:tcPr>
          <w:p w14:paraId="1AE58ECF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50" w:type="dxa"/>
          </w:tcPr>
          <w:p w14:paraId="73A46DB1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30m</w:t>
            </w:r>
          </w:p>
        </w:tc>
        <w:tc>
          <w:tcPr>
            <w:tcW w:w="1450" w:type="dxa"/>
          </w:tcPr>
          <w:p w14:paraId="06111EFC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38m</w:t>
            </w:r>
          </w:p>
        </w:tc>
        <w:tc>
          <w:tcPr>
            <w:tcW w:w="1451" w:type="dxa"/>
          </w:tcPr>
          <w:p w14:paraId="59DE4A70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32m</w:t>
            </w:r>
          </w:p>
        </w:tc>
        <w:tc>
          <w:tcPr>
            <w:tcW w:w="1457" w:type="dxa"/>
          </w:tcPr>
          <w:p w14:paraId="3FDAA0ED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9.80m</w:t>
            </w:r>
          </w:p>
        </w:tc>
        <w:tc>
          <w:tcPr>
            <w:tcW w:w="1457" w:type="dxa"/>
          </w:tcPr>
          <w:p w14:paraId="415C6FB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5.00m</w:t>
            </w:r>
          </w:p>
        </w:tc>
        <w:tc>
          <w:tcPr>
            <w:tcW w:w="1460" w:type="dxa"/>
          </w:tcPr>
          <w:p w14:paraId="12360A6F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10.20m</w:t>
            </w:r>
          </w:p>
        </w:tc>
      </w:tr>
      <w:tr w:rsidR="00717068" w:rsidRPr="00BA33E1" w14:paraId="0488CD63" w14:textId="77777777" w:rsidTr="0041493E">
        <w:tc>
          <w:tcPr>
            <w:tcW w:w="1463" w:type="dxa"/>
          </w:tcPr>
          <w:p w14:paraId="798BAAC2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50" w:type="dxa"/>
          </w:tcPr>
          <w:p w14:paraId="7E22D786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0" w:type="dxa"/>
          </w:tcPr>
          <w:p w14:paraId="19B3240C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30m</w:t>
            </w:r>
          </w:p>
        </w:tc>
        <w:tc>
          <w:tcPr>
            <w:tcW w:w="1451" w:type="dxa"/>
          </w:tcPr>
          <w:p w14:paraId="087A9749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7" w:type="dxa"/>
          </w:tcPr>
          <w:p w14:paraId="620A847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8.60m</w:t>
            </w:r>
          </w:p>
        </w:tc>
        <w:tc>
          <w:tcPr>
            <w:tcW w:w="1457" w:type="dxa"/>
          </w:tcPr>
          <w:p w14:paraId="4888A4D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4.65m</w:t>
            </w:r>
          </w:p>
        </w:tc>
        <w:tc>
          <w:tcPr>
            <w:tcW w:w="1460" w:type="dxa"/>
          </w:tcPr>
          <w:p w14:paraId="3D29B81C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9.30m</w:t>
            </w:r>
          </w:p>
        </w:tc>
      </w:tr>
      <w:tr w:rsidR="00717068" w:rsidRPr="00BA33E1" w14:paraId="2CFB7B50" w14:textId="77777777" w:rsidTr="0041493E">
        <w:tc>
          <w:tcPr>
            <w:tcW w:w="1463" w:type="dxa"/>
          </w:tcPr>
          <w:p w14:paraId="0F3BFFD2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50" w:type="dxa"/>
          </w:tcPr>
          <w:p w14:paraId="0BD1DF41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0" w:type="dxa"/>
          </w:tcPr>
          <w:p w14:paraId="0D6E6A6D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28m</w:t>
            </w:r>
          </w:p>
        </w:tc>
        <w:tc>
          <w:tcPr>
            <w:tcW w:w="1451" w:type="dxa"/>
          </w:tcPr>
          <w:p w14:paraId="5FF598B5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7" w:type="dxa"/>
          </w:tcPr>
          <w:p w14:paraId="6BF05209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8.40m</w:t>
            </w:r>
          </w:p>
        </w:tc>
        <w:tc>
          <w:tcPr>
            <w:tcW w:w="1457" w:type="dxa"/>
          </w:tcPr>
          <w:p w14:paraId="7D880DE4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4.65m</w:t>
            </w:r>
          </w:p>
        </w:tc>
        <w:tc>
          <w:tcPr>
            <w:tcW w:w="1460" w:type="dxa"/>
          </w:tcPr>
          <w:p w14:paraId="6789CFF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9.30m</w:t>
            </w:r>
          </w:p>
        </w:tc>
      </w:tr>
      <w:tr w:rsidR="00717068" w:rsidRPr="00BA33E1" w14:paraId="47BE932C" w14:textId="77777777" w:rsidTr="0041493E">
        <w:tc>
          <w:tcPr>
            <w:tcW w:w="1463" w:type="dxa"/>
          </w:tcPr>
          <w:p w14:paraId="46B68454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50" w:type="dxa"/>
          </w:tcPr>
          <w:p w14:paraId="62FF634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0" w:type="dxa"/>
          </w:tcPr>
          <w:p w14:paraId="7A918A8A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1" w:type="dxa"/>
          </w:tcPr>
          <w:p w14:paraId="3C7CBCDB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7" w:type="dxa"/>
          </w:tcPr>
          <w:p w14:paraId="1865E69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8.20m</w:t>
            </w:r>
          </w:p>
        </w:tc>
        <w:tc>
          <w:tcPr>
            <w:tcW w:w="1457" w:type="dxa"/>
          </w:tcPr>
          <w:p w14:paraId="184CF2B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4.65m</w:t>
            </w:r>
          </w:p>
        </w:tc>
        <w:tc>
          <w:tcPr>
            <w:tcW w:w="1460" w:type="dxa"/>
          </w:tcPr>
          <w:p w14:paraId="5B07727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9.30m</w:t>
            </w:r>
          </w:p>
        </w:tc>
      </w:tr>
      <w:tr w:rsidR="00717068" w:rsidRPr="00BA33E1" w14:paraId="2FF725D7" w14:textId="77777777" w:rsidTr="0041493E">
        <w:tc>
          <w:tcPr>
            <w:tcW w:w="1463" w:type="dxa"/>
          </w:tcPr>
          <w:p w14:paraId="7520E050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50" w:type="dxa"/>
          </w:tcPr>
          <w:p w14:paraId="094A5B65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23m</w:t>
            </w:r>
          </w:p>
        </w:tc>
        <w:tc>
          <w:tcPr>
            <w:tcW w:w="1450" w:type="dxa"/>
          </w:tcPr>
          <w:p w14:paraId="04A0EEC3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1" w:type="dxa"/>
          </w:tcPr>
          <w:p w14:paraId="2CF463BE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7" w:type="dxa"/>
          </w:tcPr>
          <w:p w14:paraId="36A32CA4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8.20m</w:t>
            </w:r>
          </w:p>
        </w:tc>
        <w:tc>
          <w:tcPr>
            <w:tcW w:w="1457" w:type="dxa"/>
          </w:tcPr>
          <w:p w14:paraId="2CF46765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4.65m</w:t>
            </w:r>
          </w:p>
        </w:tc>
        <w:tc>
          <w:tcPr>
            <w:tcW w:w="1460" w:type="dxa"/>
          </w:tcPr>
          <w:p w14:paraId="372F6309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9.30m</w:t>
            </w:r>
          </w:p>
        </w:tc>
      </w:tr>
      <w:tr w:rsidR="00717068" w:rsidRPr="00717068" w14:paraId="3F10B5A2" w14:textId="77777777" w:rsidTr="0041493E">
        <w:tc>
          <w:tcPr>
            <w:tcW w:w="1463" w:type="dxa"/>
          </w:tcPr>
          <w:p w14:paraId="37736D3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50" w:type="dxa"/>
          </w:tcPr>
          <w:p w14:paraId="6231B51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22m</w:t>
            </w:r>
          </w:p>
        </w:tc>
        <w:tc>
          <w:tcPr>
            <w:tcW w:w="1450" w:type="dxa"/>
          </w:tcPr>
          <w:p w14:paraId="27FD129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1" w:type="dxa"/>
          </w:tcPr>
          <w:p w14:paraId="32BEFF87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25m</w:t>
            </w:r>
          </w:p>
        </w:tc>
        <w:tc>
          <w:tcPr>
            <w:tcW w:w="1457" w:type="dxa"/>
          </w:tcPr>
          <w:p w14:paraId="645D9B42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8.20m</w:t>
            </w:r>
          </w:p>
        </w:tc>
        <w:tc>
          <w:tcPr>
            <w:tcW w:w="1457" w:type="dxa"/>
          </w:tcPr>
          <w:p w14:paraId="761A1C2C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4.25m</w:t>
            </w:r>
          </w:p>
        </w:tc>
        <w:tc>
          <w:tcPr>
            <w:tcW w:w="1460" w:type="dxa"/>
          </w:tcPr>
          <w:p w14:paraId="62B7C516" w14:textId="77777777" w:rsidR="00717068" w:rsidRPr="00BA33E1" w:rsidRDefault="00717068" w:rsidP="0071706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A33E1">
              <w:rPr>
                <w:rFonts w:ascii="Arial" w:hAnsi="Arial" w:cs="Arial"/>
                <w:sz w:val="22"/>
                <w:szCs w:val="22"/>
                <w:lang w:eastAsia="zh-CN"/>
              </w:rPr>
              <w:t>8.75m</w:t>
            </w:r>
          </w:p>
        </w:tc>
      </w:tr>
    </w:tbl>
    <w:p w14:paraId="7F14DD1E" w14:textId="77777777" w:rsidR="00B20864" w:rsidRPr="00717068" w:rsidRDefault="00B20864" w:rsidP="00717068">
      <w:bookmarkStart w:id="0" w:name="_GoBack"/>
      <w:bookmarkEnd w:id="0"/>
    </w:p>
    <w:sectPr w:rsidR="00B20864" w:rsidRPr="00717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8F"/>
    <w:rsid w:val="00415809"/>
    <w:rsid w:val="00717068"/>
    <w:rsid w:val="0072338F"/>
    <w:rsid w:val="00767862"/>
    <w:rsid w:val="00B20864"/>
    <w:rsid w:val="00B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3298"/>
  <w15:chartTrackingRefBased/>
  <w15:docId w15:val="{538B77CF-63BD-4651-A193-E0F7BFAE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38F"/>
    <w:pPr>
      <w:keepNext/>
      <w:outlineLvl w:val="0"/>
    </w:pPr>
    <w:rPr>
      <w:rFonts w:ascii="Arial" w:eastAsia="SimSun" w:hAnsi="Arial"/>
      <w:b/>
      <w:bCs/>
      <w:sz w:val="22"/>
      <w:szCs w:val="22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38F"/>
    <w:rPr>
      <w:rFonts w:ascii="Arial" w:eastAsia="SimSun" w:hAnsi="Arial" w:cs="Times New Roman"/>
      <w:b/>
      <w:bCs/>
      <w:lang w:val="x-none" w:eastAsia="zh-CN"/>
    </w:rPr>
  </w:style>
  <w:style w:type="paragraph" w:styleId="Title">
    <w:name w:val="Title"/>
    <w:basedOn w:val="Normal"/>
    <w:link w:val="TitleChar"/>
    <w:qFormat/>
    <w:rsid w:val="0072338F"/>
    <w:pPr>
      <w:jc w:val="center"/>
    </w:pPr>
    <w:rPr>
      <w:b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72338F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Orbell</dc:creator>
  <cp:keywords/>
  <dc:description/>
  <cp:lastModifiedBy>MCAA RoadandXC</cp:lastModifiedBy>
  <cp:revision>4</cp:revision>
  <dcterms:created xsi:type="dcterms:W3CDTF">2017-09-11T10:27:00Z</dcterms:created>
  <dcterms:modified xsi:type="dcterms:W3CDTF">2018-02-21T14:43:00Z</dcterms:modified>
</cp:coreProperties>
</file>